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0001277174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DAVIS DAVID M</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446</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8708.62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57325238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04/03/2023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03/31/2023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446</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03/31/2023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David Davis</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01/04/2023 491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7946.08</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David Davis</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02/06/2023 1854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39549.90</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6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04/03/2023</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74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Lisa Gerard,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40" w:type="dxa"/>
            <w:vAlign w:val="bottom"/>
            <w:vMerge w:val="continue"/>
          </w:tcPr>
          <w:p>
            <w:pPr>
              <w:spacing w:after="0"/>
              <w:rPr>
                <w:sz w:val="13"/>
                <w:szCs w:val="13"/>
                <w:color w:val="auto"/>
              </w:rPr>
            </w:pPr>
          </w:p>
        </w:tc>
        <w:tc>
          <w:tcPr>
            <w:tcW w:w="97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David Davis</w:t>
            </w:r>
          </w:p>
        </w:tc>
        <w:tc>
          <w:tcPr>
            <w:tcW w:w="0" w:type="dxa"/>
            <w:vAlign w:val="bottom"/>
          </w:tcPr>
          <w:p>
            <w:pPr>
              <w:spacing w:after="0"/>
              <w:rPr>
                <w:sz w:val="1"/>
                <w:szCs w:val="1"/>
                <w:color w:val="auto"/>
              </w:rPr>
            </w:pPr>
          </w:p>
        </w:tc>
      </w:tr>
      <w:tr>
        <w:trPr>
          <w:trHeight w:val="121"/>
        </w:trPr>
        <w:tc>
          <w:tcPr>
            <w:tcW w:w="1040" w:type="dxa"/>
            <w:vAlign w:val="bottom"/>
          </w:tcPr>
          <w:p>
            <w:pPr>
              <w:spacing w:after="0"/>
              <w:rPr>
                <w:sz w:val="10"/>
                <w:szCs w:val="10"/>
                <w:color w:val="auto"/>
              </w:rPr>
            </w:pPr>
          </w:p>
        </w:tc>
        <w:tc>
          <w:tcPr>
            <w:tcW w:w="9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2023-04-03T20:26:39Z</dcterms:created>
  <dcterms:modified xsi:type="dcterms:W3CDTF">2023-04-03T20:26:39Z</dcterms:modified>
</cp:coreProperties>
</file>