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O'Keeffe Patrick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19.4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17,317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8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Patrick O'Keeffe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92362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2023-06-16T08:18:11Z</dcterms:created>
  <dcterms:modified xsi:type="dcterms:W3CDTF">2023-06-16T08:18:11Z</dcterms:modified>
</cp:coreProperties>
</file>