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374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7301.66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57325238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374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Gyurci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01/04/2023 102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1647.66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04/03/2023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John Gyurci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2023-04-03T13:49:59Z</dcterms:created>
  <dcterms:modified xsi:type="dcterms:W3CDTF">2023-04-03T13:49:59Z</dcterms:modified>
</cp:coreProperties>
</file>