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Gyurci John</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2000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38000.00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4580"/>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jc w:val="center"/>
        <w:ind w:right="498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right="4980"/>
        <w:spacing w:after="0"/>
        <w:rPr>
          <w:sz w:val="20"/>
          <w:szCs w:val="20"/>
          <w:color w:val="auto"/>
        </w:rPr>
      </w:pPr>
      <w:r>
        <w:rPr>
          <w:rFonts w:ascii="Arial" w:cs="Arial" w:eastAsia="Arial" w:hAnsi="Arial"/>
          <w:sz w:val="19"/>
          <w:szCs w:val="19"/>
          <w:b w:val="1"/>
          <w:bCs w:val="1"/>
          <w:color w:val="auto"/>
        </w:rPr>
        <w:t>Gift?</w:t>
      </w:r>
    </w:p>
    <w:p>
      <w:pPr>
        <w:spacing w:after="0" w:line="61" w:lineRule="exact"/>
        <w:rPr>
          <w:sz w:val="20"/>
          <w:szCs w:val="20"/>
          <w:color w:val="auto"/>
        </w:rPr>
      </w:pPr>
    </w:p>
    <w:p>
      <w:pPr>
        <w:sectPr>
          <w:pgSz w:w="11900" w:h="16838" w:orient="portrait"/>
          <w:cols w:equalWidth="0" w:num="2">
            <w:col w:w="5440" w:space="340"/>
            <w:col w:w="5460"/>
          </w:cols>
          <w:pgMar w:left="320" w:top="111"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Arial" w:cs="Arial" w:eastAsia="Arial" w:hAnsi="Arial"/>
          <w:sz w:val="19"/>
          <w:szCs w:val="19"/>
          <w:color w:val="auto"/>
        </w:rPr>
        <w:t>Option Granted -</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06/05/2023 (Granted</w:t>
      </w:r>
    </w:p>
    <w:p>
      <w:pPr>
        <w:ind w:left="1040"/>
        <w:spacing w:after="0"/>
        <w:rPr>
          <w:sz w:val="20"/>
          <w:szCs w:val="20"/>
          <w:color w:val="auto"/>
        </w:rPr>
      </w:pPr>
      <w:r>
        <w:rPr>
          <w:rFonts w:ascii="Arial" w:cs="Arial" w:eastAsia="Arial" w:hAnsi="Arial"/>
          <w:sz w:val="22"/>
          <w:szCs w:val="22"/>
          <w:color w:val="auto"/>
        </w:rPr>
        <w:t>11/21/2018)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2000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06/05/2023 Cash</w:t>
      </w:r>
    </w:p>
    <w:p>
      <w:pPr>
        <w:spacing w:after="0" w:line="495" w:lineRule="exact"/>
        <w:rPr>
          <w:sz w:val="20"/>
          <w:szCs w:val="20"/>
          <w:color w:val="auto"/>
        </w:rPr>
      </w:pPr>
    </w:p>
    <w:p>
      <w:pPr>
        <w:sectPr>
          <w:pgSz w:w="11900" w:h="16838" w:orient="portrait"/>
          <w:cols w:equalWidth="0" w:num="5">
            <w:col w:w="860" w:space="680"/>
            <w:col w:w="2500" w:space="240"/>
            <w:col w:w="2220" w:space="720"/>
            <w:col w:w="600" w:space="720"/>
            <w:col w:w="2700"/>
          </w:cols>
          <w:pgMar w:left="320" w:top="111" w:right="339" w:bottom="1440" w:gutter="0" w:footer="0" w:header="0"/>
          <w:type w:val="continuous"/>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John Gyurci</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04/03/2023 374</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7301.66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John Gyurci</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05/08/2023 1012</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18231.12</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2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2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80" w:type="dxa"/>
            <w:vAlign w:val="bottom"/>
          </w:tcPr>
          <w:p>
            <w:pPr>
              <w:ind w:left="46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780" w:type="dxa"/>
            <w:vAlign w:val="bottom"/>
            <w:vMerge w:val="restart"/>
          </w:tcPr>
          <w:p>
            <w:pPr>
              <w:ind w:left="460"/>
              <w:spacing w:after="0"/>
              <w:rPr>
                <w:sz w:val="20"/>
                <w:szCs w:val="20"/>
                <w:color w:val="auto"/>
              </w:rPr>
            </w:pPr>
            <w:r>
              <w:rPr>
                <w:rFonts w:ascii="Arial" w:cs="Arial" w:eastAsia="Arial" w:hAnsi="Arial"/>
                <w:sz w:val="22"/>
                <w:szCs w:val="22"/>
                <w:color w:val="auto"/>
              </w:rPr>
              <w:t>for John Gyurci</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2023-06-05T13:15:33Z</dcterms:created>
  <dcterms:modified xsi:type="dcterms:W3CDTF">2023-06-05T13:15:33Z</dcterms:modified>
</cp:coreProperties>
</file>