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322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Gyurci John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line="292" w:lineRule="auto"/>
        <w:rPr>
          <w:sz w:val="20"/>
          <w:szCs w:val="20"/>
          <w:color w:val="auto"/>
        </w:rPr>
      </w:pPr>
      <w:r>
        <w:rPr>
          <w:rFonts w:ascii="Arial" w:cs="Arial" w:eastAsia="Arial" w:hAnsi="Arial"/>
          <w:sz w:val="17"/>
          <w:szCs w:val="17"/>
          <w:color w:val="0000FF"/>
        </w:rPr>
        <w:t>C/O SUN COUNTRY AIRLINES HOLDINGS,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Sun Country Airlines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p>
    <w:p>
      <w:pPr>
        <w:spacing w:after="0" w:line="21" w:lineRule="exact"/>
        <w:rPr>
          <w:sz w:val="24"/>
          <w:szCs w:val="24"/>
          <w:color w:val="auto"/>
        </w:rPr>
      </w:pPr>
    </w:p>
    <w:p>
      <w:pPr>
        <w:spacing w:after="0"/>
        <w:rPr>
          <w:sz w:val="20"/>
          <w:szCs w:val="20"/>
          <w:color w:val="auto"/>
        </w:rPr>
      </w:pPr>
      <w:r>
        <w:rPr>
          <w:rFonts w:ascii="Arial" w:cs="Arial" w:eastAsia="Arial" w:hAnsi="Arial"/>
          <w:sz w:val="17"/>
          <w:szCs w:val="17"/>
          <w:color w:val="0000FF"/>
        </w:rPr>
        <w:t xml:space="preserve">SNCY </w:t>
      </w:r>
      <w:r>
        <w:rPr>
          <w:rFonts w:ascii="Arial" w:cs="Arial" w:eastAsia="Arial" w:hAnsi="Arial"/>
          <w:sz w:val="21"/>
          <w:szCs w:val="21"/>
          <w:color w:val="000000"/>
        </w:rPr>
        <w:t>]</w:t>
      </w:r>
    </w:p>
    <w:p>
      <w:pPr>
        <w:spacing w:after="0" w:line="34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04/03/2023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85"/>
        <w:spacing w:after="0"/>
        <w:rPr>
          <w:sz w:val="20"/>
          <w:szCs w:val="20"/>
          <w:color w:val="auto"/>
        </w:rPr>
      </w:pPr>
      <w:r>
        <w:rPr>
          <w:rFonts w:ascii="Arial" w:cs="Arial" w:eastAsia="Arial" w:hAnsi="Arial"/>
          <w:sz w:val="17"/>
          <w:szCs w:val="17"/>
          <w:color w:val="0000FF"/>
        </w:rPr>
        <w:t>Chief Acct. Off. &amp; VP, Finance</w:t>
      </w:r>
    </w:p>
    <w:p>
      <w:pPr>
        <w:spacing w:after="0" w:line="417" w:lineRule="exact"/>
        <w:rPr>
          <w:sz w:val="24"/>
          <w:szCs w:val="24"/>
          <w:color w:val="auto"/>
        </w:rPr>
      </w:pPr>
    </w:p>
    <w:p>
      <w:pPr>
        <w:sectPr>
          <w:pgSz w:w="11900" w:h="16838" w:orient="portrait"/>
          <w:cols w:equalWidth="0" w:num="3">
            <w:col w:w="3480" w:space="440"/>
            <w:col w:w="3200" w:space="615"/>
            <w:col w:w="3345"/>
          </w:cols>
          <w:pgMar w:left="460" w:top="225" w:right="359" w:bottom="1440" w:gutter="0" w:footer="0" w:header="0"/>
          <w:type w:val="continuous"/>
        </w:sectPr>
      </w:pPr>
    </w:p>
    <w:p>
      <w:pPr>
        <w:ind w:left="120"/>
        <w:spacing w:after="0"/>
        <w:rPr>
          <w:sz w:val="20"/>
          <w:szCs w:val="20"/>
          <w:color w:val="auto"/>
        </w:rPr>
      </w:pPr>
      <w:r>
        <w:rPr>
          <w:rFonts w:ascii="Arial" w:cs="Arial" w:eastAsia="Arial" w:hAnsi="Arial"/>
          <w:sz w:val="17"/>
          <w:szCs w:val="17"/>
          <w:color w:val="0000FF"/>
        </w:rPr>
        <w:t>2005 CARGO ROAD</w:t>
      </w:r>
    </w:p>
    <w:p>
      <w:pPr>
        <w:spacing w:after="0" w:line="30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MINNEAPOLIS MN</w:t>
            </w:r>
          </w:p>
        </w:tc>
        <w:tc>
          <w:tcPr>
            <w:tcW w:w="1600" w:type="dxa"/>
            <w:vAlign w:val="bottom"/>
          </w:tcPr>
          <w:p>
            <w:pPr>
              <w:ind w:left="420"/>
              <w:spacing w:after="0"/>
              <w:rPr>
                <w:sz w:val="20"/>
                <w:szCs w:val="20"/>
                <w:color w:val="auto"/>
              </w:rPr>
            </w:pPr>
            <w:r>
              <w:rPr>
                <w:rFonts w:ascii="Arial" w:cs="Arial" w:eastAsia="Arial" w:hAnsi="Arial"/>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80" w:type="dxa"/>
            <w:vAlign w:val="bottom"/>
            <w:tcBorders>
              <w:bottom w:val="single" w:sz="8" w:color="2C2C2C"/>
            </w:tcBorders>
            <w:gridSpan w:val="4"/>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11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3"/>
              </w:rPr>
              <w:t>04/03/2023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20" w:type="dxa"/>
            <w:vAlign w:val="bottom"/>
            <w:tcBorders>
              <w:bottom w:val="single" w:sz="8" w:color="2C2C2C"/>
            </w:tcBorders>
          </w:tcPr>
          <w:p>
            <w:pPr>
              <w:jc w:val="center"/>
              <w:ind w:left="55"/>
              <w:spacing w:after="0"/>
              <w:rPr>
                <w:sz w:val="20"/>
                <w:szCs w:val="20"/>
                <w:color w:val="auto"/>
              </w:rPr>
            </w:pPr>
            <w:r>
              <w:rPr>
                <w:rFonts w:ascii="Arial" w:cs="Arial" w:eastAsia="Arial" w:hAnsi="Arial"/>
                <w:sz w:val="17"/>
                <w:szCs w:val="17"/>
                <w:color w:val="0000FF"/>
                <w:w w:val="86"/>
              </w:rPr>
              <w:t>105</w:t>
            </w:r>
            <w:r>
              <w:rPr>
                <w:rFonts w:ascii="Arial" w:cs="Arial" w:eastAsia="Arial" w:hAnsi="Arial"/>
                <w:sz w:val="22"/>
                <w:szCs w:val="22"/>
                <w:color w:val="008000"/>
                <w:w w:val="86"/>
                <w:vertAlign w:val="superscript"/>
              </w:rPr>
              <w:t>(1)</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19.52</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11,769</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11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3"/>
              </w:rPr>
              <w:t>04/03/2023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20" w:type="dxa"/>
            <w:vAlign w:val="bottom"/>
            <w:tcBorders>
              <w:bottom w:val="single" w:sz="8" w:color="2C2C2C"/>
            </w:tcBorders>
          </w:tcPr>
          <w:p>
            <w:pPr>
              <w:jc w:val="center"/>
              <w:ind w:left="35"/>
              <w:spacing w:after="0" w:line="320" w:lineRule="exact"/>
              <w:rPr>
                <w:sz w:val="20"/>
                <w:szCs w:val="20"/>
                <w:color w:val="auto"/>
              </w:rPr>
            </w:pPr>
            <w:r>
              <w:rPr>
                <w:rFonts w:ascii="Arial" w:cs="Arial" w:eastAsia="Arial" w:hAnsi="Arial"/>
                <w:sz w:val="34"/>
                <w:szCs w:val="34"/>
                <w:color w:val="0000FF"/>
                <w:w w:val="84"/>
                <w:vertAlign w:val="subscript"/>
              </w:rPr>
              <w:t>3</w:t>
            </w:r>
            <w:r>
              <w:rPr>
                <w:rFonts w:ascii="Arial" w:cs="Arial" w:eastAsia="Arial" w:hAnsi="Arial"/>
                <w:sz w:val="11"/>
                <w:szCs w:val="11"/>
                <w:color w:val="008000"/>
                <w:w w:val="84"/>
              </w:rPr>
              <w:t>(1)</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19.52</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11,766</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11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3"/>
              </w:rPr>
              <w:t>04/03/2023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20" w:type="dxa"/>
            <w:vAlign w:val="bottom"/>
            <w:tcBorders>
              <w:bottom w:val="single" w:sz="8" w:color="2C2C2C"/>
            </w:tcBorders>
          </w:tcPr>
          <w:p>
            <w:pPr>
              <w:jc w:val="center"/>
              <w:ind w:left="55"/>
              <w:spacing w:after="0"/>
              <w:rPr>
                <w:sz w:val="20"/>
                <w:szCs w:val="20"/>
                <w:color w:val="auto"/>
              </w:rPr>
            </w:pPr>
            <w:r>
              <w:rPr>
                <w:rFonts w:ascii="Arial" w:cs="Arial" w:eastAsia="Arial" w:hAnsi="Arial"/>
                <w:sz w:val="17"/>
                <w:szCs w:val="17"/>
                <w:color w:val="0000FF"/>
                <w:w w:val="86"/>
              </w:rPr>
              <w:t>266</w:t>
            </w:r>
            <w:r>
              <w:rPr>
                <w:rFonts w:ascii="Arial" w:cs="Arial" w:eastAsia="Arial" w:hAnsi="Arial"/>
                <w:sz w:val="22"/>
                <w:szCs w:val="22"/>
                <w:color w:val="008000"/>
                <w:w w:val="86"/>
                <w:vertAlign w:val="superscript"/>
              </w:rPr>
              <w:t>(1)</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19.52</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11,500</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gridSpan w:val="4"/>
          </w:tcPr>
          <w:p>
            <w:pPr>
              <w:ind w:left="46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6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sectPr>
          <w:pgSz w:w="11900" w:h="16838" w:orient="portrait"/>
          <w:cols w:equalWidth="0" w:num="1">
            <w:col w:w="11080"/>
          </w:cols>
          <w:pgMar w:left="460" w:top="225" w:right="359" w:bottom="1440" w:gutter="0" w:footer="0" w:header="0"/>
          <w:type w:val="continuous"/>
        </w:sectPr>
      </w:pPr>
    </w:p>
    <w:p>
      <w:pPr>
        <w:spacing w:after="0" w:line="42" w:lineRule="exact"/>
        <w:rPr>
          <w:sz w:val="24"/>
          <w:szCs w:val="24"/>
          <w:color w:val="auto"/>
        </w:rPr>
      </w:pPr>
    </w:p>
    <w:p>
      <w:pPr>
        <w:ind w:left="6580"/>
        <w:spacing w:after="0"/>
        <w:rPr>
          <w:sz w:val="20"/>
          <w:szCs w:val="20"/>
          <w:color w:val="auto"/>
        </w:rPr>
      </w:pPr>
      <w:r>
        <w:rPr>
          <w:rFonts w:ascii="Arial" w:cs="Arial" w:eastAsia="Arial" w:hAnsi="Arial"/>
          <w:sz w:val="15"/>
          <w:szCs w:val="15"/>
          <w:color w:val="0000FF"/>
        </w:rPr>
        <w:t>/s/ Rose Neale, as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5715</wp:posOffset>
            </wp:positionV>
            <wp:extent cx="13290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2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fact for John Gyurci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890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52"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9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5"/>
          <w:szCs w:val="15"/>
          <w:color w:val="0000FF"/>
        </w:rPr>
        <w:t>04/05/2023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4"/>
          <w:szCs w:val="24"/>
          <w:color w:val="auto"/>
        </w:rPr>
      </w:pPr>
    </w:p>
    <w:p>
      <w:pPr>
        <w:sectPr>
          <w:pgSz w:w="11900" w:h="16838" w:orient="portrait"/>
          <w:cols w:equalWidth="0" w:num="2">
            <w:col w:w="8680" w:space="10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50688"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2023-04-05T15:37:17Z</dcterms:created>
  <dcterms:modified xsi:type="dcterms:W3CDTF">2023-04-05T15:37:17Z</dcterms:modified>
</cp:coreProperties>
</file>