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389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892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6" w:lineRule="exact"/>
        <w:rPr>
          <w:sz w:val="24"/>
          <w:szCs w:val="24"/>
          <w:color w:val="auto"/>
        </w:rPr>
      </w:pPr>
    </w:p>
    <w:p>
      <w:pPr>
        <w:ind w:left="120" w:right="360"/>
        <w:spacing w:after="0" w:line="279"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80"/>
              <w:spacing w:after="0" w:line="187"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5"/>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03/15/2022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0000FF"/>
              </w:rPr>
              <w:t>03/15/2022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300"/>
              <w:spacing w:after="0"/>
              <w:rPr>
                <w:sz w:val="20"/>
                <w:szCs w:val="20"/>
                <w:color w:val="auto"/>
              </w:rPr>
            </w:pPr>
            <w:r>
              <w:rPr>
                <w:rFonts w:ascii="Arial" w:cs="Arial" w:eastAsia="Arial" w:hAnsi="Arial"/>
                <w:sz w:val="17"/>
                <w:szCs w:val="17"/>
                <w:color w:val="0000FF"/>
              </w:rPr>
              <w:t>251</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1,588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251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24.042</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251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00" w:type="dxa"/>
            <w:vAlign w:val="bottom"/>
            <w:vMerge w:val="restart"/>
          </w:tcPr>
          <w:p>
            <w:pPr>
              <w:jc w:val="right"/>
              <w:ind w:right="195"/>
              <w:spacing w:after="0" w:line="143" w:lineRule="exact"/>
              <w:rPr>
                <w:sz w:val="20"/>
                <w:szCs w:val="20"/>
                <w:color w:val="auto"/>
              </w:rPr>
            </w:pPr>
            <w:r>
              <w:rPr>
                <w:rFonts w:ascii="Arial" w:cs="Arial" w:eastAsia="Arial" w:hAnsi="Arial"/>
                <w:sz w:val="13"/>
                <w:szCs w:val="13"/>
                <w:color w:val="0000FF"/>
              </w:rPr>
              <w:t>03/15/2022</w:t>
            </w: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251</w:t>
            </w:r>
          </w:p>
        </w:tc>
        <w:tc>
          <w:tcPr>
            <w:tcW w:w="760" w:type="dxa"/>
            <w:vAlign w:val="bottom"/>
            <w:vMerge w:val="continue"/>
          </w:tcPr>
          <w:p>
            <w:pPr>
              <w:spacing w:after="0"/>
              <w:rPr>
                <w:sz w:val="5"/>
                <w:szCs w:val="5"/>
                <w:color w:val="auto"/>
              </w:rPr>
            </w:pPr>
          </w:p>
        </w:tc>
        <w:tc>
          <w:tcPr>
            <w:tcW w:w="72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8"/>
              </w:rPr>
              <w:t>11/07/2028</w:t>
            </w: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74,027</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$24.00 to $24.08,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Eric Levenhagen,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03/16/2022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16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2022-03-17T13:03:59Z</dcterms:created>
  <dcterms:modified xsi:type="dcterms:W3CDTF">2022-03-17T13:03:59Z</dcterms:modified>
</cp:coreProperties>
</file>