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0001935319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Neale Erin Rose</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3515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49034.25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53316378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1747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03/31/2025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1768</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06/30/2025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Erin R. Neale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07/01/2025 776</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9160.95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09/12/2025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09/12/2024</w:t>
      </w:r>
    </w:p>
    <w:p>
      <w:pPr>
        <w:spacing w:after="0" w:line="623" w:lineRule="exact"/>
        <w:rPr>
          <w:sz w:val="20"/>
          <w:szCs w:val="20"/>
          <w:color w:val="auto"/>
        </w:rPr>
      </w:pPr>
    </w:p>
    <w:p>
      <w:pPr>
        <w:sectPr>
          <w:pgSz w:w="11900" w:h="16838" w:orient="portrait"/>
          <w:cols w:equalWidth="0" w:num="2">
            <w:col w:w="3460" w:space="720"/>
            <w:col w:w="70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2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Erin R. Neale</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2025-09-12T11:15:40Z</dcterms:created>
  <dcterms:modified xsi:type="dcterms:W3CDTF">2025-09-12T11:15:40Z</dcterms:modified>
</cp:coreProperties>
</file>